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3528"/>
        <w:gridCol w:w="5748"/>
      </w:tblGrid>
      <w:tr w:rsidR="006A2717" w:rsidRPr="00EB18A4" w:rsidTr="00026DFC">
        <w:tc>
          <w:tcPr>
            <w:tcW w:w="3528" w:type="dxa"/>
          </w:tcPr>
          <w:p w:rsidR="006A2717" w:rsidRPr="00EB18A4" w:rsidRDefault="006A2717" w:rsidP="00026DFC">
            <w:pPr>
              <w:jc w:val="center"/>
              <w:rPr>
                <w:b/>
                <w:sz w:val="26"/>
              </w:rPr>
            </w:pPr>
            <w:r w:rsidRPr="00EB18A4">
              <w:rPr>
                <w:b/>
                <w:sz w:val="26"/>
              </w:rPr>
              <w:t>ỦY BAN NHÂN DÂN</w:t>
            </w:r>
          </w:p>
          <w:p w:rsidR="006A2717" w:rsidRPr="00EB18A4" w:rsidRDefault="004F47B9" w:rsidP="00026DFC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DA95F" wp14:editId="65C763AC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179070</wp:posOffset>
                      </wp:positionV>
                      <wp:extent cx="914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4.1pt" to="113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YaIQIAAD8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"/>
                  </w:pict>
                </mc:Fallback>
              </mc:AlternateContent>
            </w:r>
            <w:r w:rsidR="006A2717">
              <w:rPr>
                <w:b/>
                <w:sz w:val="26"/>
              </w:rPr>
              <w:t>XÃ HƯƠNG LỘC</w:t>
            </w:r>
            <w:r w:rsidR="006A2717" w:rsidRPr="00EB18A4">
              <w:rPr>
                <w:b/>
                <w:sz w:val="26"/>
              </w:rPr>
              <w:t xml:space="preserve"> </w:t>
            </w:r>
          </w:p>
        </w:tc>
        <w:tc>
          <w:tcPr>
            <w:tcW w:w="5748" w:type="dxa"/>
          </w:tcPr>
          <w:p w:rsidR="006A2717" w:rsidRPr="00EB18A4" w:rsidRDefault="006A2717" w:rsidP="00026DFC">
            <w:pPr>
              <w:jc w:val="center"/>
              <w:rPr>
                <w:b/>
                <w:sz w:val="26"/>
              </w:rPr>
            </w:pPr>
            <w:r w:rsidRPr="00EB18A4">
              <w:rPr>
                <w:b/>
                <w:sz w:val="26"/>
              </w:rPr>
              <w:t>CỘNG HÒA XÃ HỘI CHỦ NGHĨA VIỆT NAM</w:t>
            </w:r>
          </w:p>
          <w:p w:rsidR="006A2717" w:rsidRPr="00EB18A4" w:rsidRDefault="006A2717" w:rsidP="00026DFC">
            <w:pPr>
              <w:jc w:val="center"/>
              <w:rPr>
                <w:b/>
              </w:rPr>
            </w:pPr>
            <w:r w:rsidRPr="00EB18A4">
              <w:rPr>
                <w:b/>
                <w:sz w:val="26"/>
              </w:rPr>
              <w:t xml:space="preserve">  </w:t>
            </w:r>
            <w:proofErr w:type="spellStart"/>
            <w:r w:rsidRPr="00EB18A4">
              <w:rPr>
                <w:rFonts w:hint="eastAsia"/>
                <w:b/>
                <w:sz w:val="26"/>
              </w:rPr>
              <w:t>Đ</w:t>
            </w:r>
            <w:r w:rsidRPr="00EB18A4">
              <w:rPr>
                <w:b/>
                <w:sz w:val="26"/>
              </w:rPr>
              <w:t>ộc</w:t>
            </w:r>
            <w:proofErr w:type="spellEnd"/>
            <w:r w:rsidRPr="00EB18A4">
              <w:rPr>
                <w:b/>
                <w:sz w:val="26"/>
              </w:rPr>
              <w:t xml:space="preserve"> </w:t>
            </w:r>
            <w:proofErr w:type="spellStart"/>
            <w:r w:rsidRPr="00EB18A4">
              <w:rPr>
                <w:b/>
                <w:sz w:val="26"/>
              </w:rPr>
              <w:t>lập</w:t>
            </w:r>
            <w:proofErr w:type="spellEnd"/>
            <w:r w:rsidRPr="00EB18A4">
              <w:rPr>
                <w:b/>
                <w:sz w:val="26"/>
              </w:rPr>
              <w:t xml:space="preserve"> - </w:t>
            </w:r>
            <w:proofErr w:type="spellStart"/>
            <w:r w:rsidRPr="00EB18A4">
              <w:rPr>
                <w:b/>
                <w:sz w:val="26"/>
              </w:rPr>
              <w:t>Tự</w:t>
            </w:r>
            <w:proofErr w:type="spellEnd"/>
            <w:r w:rsidRPr="00EB18A4">
              <w:rPr>
                <w:b/>
                <w:sz w:val="26"/>
              </w:rPr>
              <w:t xml:space="preserve"> do - </w:t>
            </w:r>
            <w:proofErr w:type="spellStart"/>
            <w:r w:rsidRPr="00EB18A4">
              <w:rPr>
                <w:b/>
                <w:sz w:val="26"/>
              </w:rPr>
              <w:t>Hạnh</w:t>
            </w:r>
            <w:proofErr w:type="spellEnd"/>
            <w:r w:rsidRPr="00EB18A4">
              <w:rPr>
                <w:b/>
                <w:sz w:val="26"/>
              </w:rPr>
              <w:t xml:space="preserve"> </w:t>
            </w:r>
            <w:proofErr w:type="spellStart"/>
            <w:r w:rsidRPr="00EB18A4">
              <w:rPr>
                <w:b/>
                <w:sz w:val="26"/>
              </w:rPr>
              <w:t>phúc</w:t>
            </w:r>
            <w:proofErr w:type="spellEnd"/>
          </w:p>
        </w:tc>
      </w:tr>
      <w:tr w:rsidR="006A2717" w:rsidRPr="00EB18A4" w:rsidTr="00026DFC">
        <w:trPr>
          <w:trHeight w:val="533"/>
        </w:trPr>
        <w:tc>
          <w:tcPr>
            <w:tcW w:w="3528" w:type="dxa"/>
            <w:vAlign w:val="bottom"/>
          </w:tcPr>
          <w:p w:rsidR="006A2717" w:rsidRPr="00EB18A4" w:rsidRDefault="006A2717" w:rsidP="00026DFC">
            <w:pPr>
              <w:spacing w:before="120"/>
              <w:jc w:val="center"/>
              <w:rPr>
                <w:noProof/>
                <w:sz w:val="26"/>
              </w:rPr>
            </w:pPr>
            <w:r w:rsidRPr="00EB18A4">
              <w:rPr>
                <w:noProof/>
                <w:sz w:val="28"/>
                <w:szCs w:val="28"/>
              </w:rPr>
              <w:t>Số</w:t>
            </w:r>
            <w:r w:rsidRPr="00EB18A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</w:t>
            </w:r>
            <w:r w:rsidRPr="00EB18A4">
              <w:rPr>
                <w:sz w:val="28"/>
                <w:szCs w:val="28"/>
              </w:rPr>
              <w:t>/TB-UBND</w:t>
            </w:r>
          </w:p>
        </w:tc>
        <w:tc>
          <w:tcPr>
            <w:tcW w:w="5748" w:type="dxa"/>
          </w:tcPr>
          <w:p w:rsidR="004F47B9" w:rsidRDefault="004F47B9" w:rsidP="006A2717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15FE3" wp14:editId="4FB8476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13335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05pt" to="217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MCONy2gAAAAcBAAAPAAAAAAAAAAAAAAAAAHcEAABkcnMvZG93bnJldi54bWxQSwUG&#10;AAAAAAQABADzAAAAfgUAAAAA&#10;"/>
                  </w:pict>
                </mc:Fallback>
              </mc:AlternateContent>
            </w:r>
          </w:p>
          <w:p w:rsidR="006A2717" w:rsidRPr="00EB18A4" w:rsidRDefault="006A2717" w:rsidP="006A2717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i/>
                <w:sz w:val="28"/>
                <w:szCs w:val="28"/>
              </w:rPr>
              <w:t>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Lộc</w:t>
            </w:r>
            <w:proofErr w:type="spellEnd"/>
            <w:r w:rsidRPr="00EB18A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B18A4">
              <w:rPr>
                <w:i/>
                <w:sz w:val="28"/>
                <w:szCs w:val="28"/>
              </w:rPr>
              <w:t>ngày</w:t>
            </w:r>
            <w:proofErr w:type="spellEnd"/>
            <w:r w:rsidRPr="00EB18A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Pr="00EB18A4">
              <w:rPr>
                <w:i/>
                <w:sz w:val="28"/>
                <w:szCs w:val="28"/>
              </w:rPr>
              <w:t>tháng</w:t>
            </w:r>
            <w:proofErr w:type="spellEnd"/>
            <w:r w:rsidRPr="00EB18A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03 </w:t>
            </w:r>
            <w:proofErr w:type="spellStart"/>
            <w:r w:rsidRPr="00EB18A4">
              <w:rPr>
                <w:i/>
                <w:sz w:val="28"/>
                <w:szCs w:val="28"/>
              </w:rPr>
              <w:t>n</w:t>
            </w:r>
            <w:r w:rsidRPr="00EB18A4">
              <w:rPr>
                <w:rFonts w:hint="eastAsia"/>
                <w:i/>
                <w:sz w:val="28"/>
                <w:szCs w:val="28"/>
              </w:rPr>
              <w:t>ă</w:t>
            </w:r>
            <w:r w:rsidR="00656283">
              <w:rPr>
                <w:i/>
                <w:sz w:val="28"/>
                <w:szCs w:val="28"/>
              </w:rPr>
              <w:t>m</w:t>
            </w:r>
            <w:proofErr w:type="spellEnd"/>
            <w:r w:rsidR="00656283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6A2717" w:rsidRDefault="006A2717" w:rsidP="006A2717">
      <w:pPr>
        <w:pStyle w:val="Heading1"/>
        <w:tabs>
          <w:tab w:val="left" w:pos="540"/>
          <w:tab w:val="center" w:pos="4536"/>
        </w:tabs>
        <w:ind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</w:r>
    </w:p>
    <w:p w:rsidR="006A2717" w:rsidRPr="00D338E4" w:rsidRDefault="006A2717" w:rsidP="006A2717">
      <w:pPr>
        <w:pStyle w:val="Heading1"/>
        <w:tabs>
          <w:tab w:val="left" w:pos="540"/>
          <w:tab w:val="center" w:pos="4536"/>
        </w:tabs>
        <w:ind w:firstLine="0"/>
        <w:rPr>
          <w:rFonts w:ascii="Times New Roman" w:hAnsi="Times New Roman"/>
          <w:sz w:val="28"/>
          <w:szCs w:val="28"/>
        </w:rPr>
      </w:pPr>
      <w:r w:rsidRPr="00D338E4">
        <w:rPr>
          <w:rFonts w:ascii="Times New Roman" w:hAnsi="Times New Roman"/>
          <w:sz w:val="28"/>
          <w:szCs w:val="28"/>
        </w:rPr>
        <w:t>THÔNG BÁO</w:t>
      </w:r>
    </w:p>
    <w:p w:rsidR="006A2717" w:rsidRPr="00D338E4" w:rsidRDefault="006A2717" w:rsidP="006A2717">
      <w:pPr>
        <w:jc w:val="center"/>
        <w:rPr>
          <w:sz w:val="28"/>
          <w:szCs w:val="28"/>
        </w:rPr>
      </w:pPr>
      <w:proofErr w:type="spellStart"/>
      <w:r w:rsidRPr="00D338E4">
        <w:rPr>
          <w:b/>
          <w:sz w:val="28"/>
          <w:szCs w:val="28"/>
        </w:rPr>
        <w:t>Lịch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Pr="00D338E4">
        <w:rPr>
          <w:b/>
          <w:sz w:val="28"/>
          <w:szCs w:val="28"/>
        </w:rPr>
        <w:t>tiếp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Pr="00D338E4">
        <w:rPr>
          <w:b/>
          <w:sz w:val="28"/>
          <w:szCs w:val="28"/>
        </w:rPr>
        <w:t>công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Pr="00D338E4">
        <w:rPr>
          <w:b/>
          <w:sz w:val="28"/>
          <w:szCs w:val="28"/>
        </w:rPr>
        <w:t>dân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Pr="00D338E4">
        <w:rPr>
          <w:b/>
          <w:sz w:val="28"/>
          <w:szCs w:val="28"/>
        </w:rPr>
        <w:t>định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Pr="00D338E4">
        <w:rPr>
          <w:b/>
          <w:sz w:val="28"/>
          <w:szCs w:val="28"/>
        </w:rPr>
        <w:t>kỳ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Pr="00D338E4">
        <w:rPr>
          <w:b/>
          <w:sz w:val="28"/>
          <w:szCs w:val="28"/>
        </w:rPr>
        <w:t>của</w:t>
      </w:r>
      <w:proofErr w:type="spellEnd"/>
      <w:r w:rsidRPr="00D338E4">
        <w:rPr>
          <w:b/>
          <w:sz w:val="28"/>
          <w:szCs w:val="28"/>
        </w:rPr>
        <w:t xml:space="preserve"> </w:t>
      </w:r>
      <w:proofErr w:type="spellStart"/>
      <w:r w:rsidR="00656283">
        <w:rPr>
          <w:b/>
          <w:sz w:val="28"/>
          <w:szCs w:val="28"/>
        </w:rPr>
        <w:t>Lãnh</w:t>
      </w:r>
      <w:proofErr w:type="spellEnd"/>
      <w:r w:rsidR="00656283">
        <w:rPr>
          <w:b/>
          <w:sz w:val="28"/>
          <w:szCs w:val="28"/>
        </w:rPr>
        <w:t xml:space="preserve"> </w:t>
      </w:r>
      <w:proofErr w:type="spellStart"/>
      <w:r w:rsidR="00656283">
        <w:rPr>
          <w:b/>
          <w:sz w:val="28"/>
          <w:szCs w:val="28"/>
        </w:rPr>
        <w:t>đạo</w:t>
      </w:r>
      <w:proofErr w:type="spellEnd"/>
      <w:r w:rsidR="001264E6">
        <w:rPr>
          <w:b/>
          <w:sz w:val="28"/>
          <w:szCs w:val="28"/>
        </w:rPr>
        <w:t xml:space="preserve"> </w:t>
      </w:r>
      <w:proofErr w:type="spellStart"/>
      <w:r w:rsidR="001264E6">
        <w:rPr>
          <w:b/>
          <w:sz w:val="28"/>
          <w:szCs w:val="28"/>
        </w:rPr>
        <w:t>huyện</w:t>
      </w:r>
      <w:proofErr w:type="spellEnd"/>
      <w:r w:rsidRPr="00D338E4">
        <w:rPr>
          <w:i/>
          <w:sz w:val="28"/>
          <w:szCs w:val="28"/>
        </w:rPr>
        <w:t xml:space="preserve">  </w:t>
      </w:r>
    </w:p>
    <w:p w:rsidR="006A2717" w:rsidRPr="00D338E4" w:rsidRDefault="006A2717" w:rsidP="006A2717">
      <w:pPr>
        <w:ind w:firstLine="720"/>
        <w:jc w:val="both"/>
        <w:rPr>
          <w:spacing w:val="-2"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F188" wp14:editId="7171B00A">
                <wp:simplePos x="0" y="0"/>
                <wp:positionH relativeFrom="column">
                  <wp:posOffset>2162810</wp:posOffset>
                </wp:positionH>
                <wp:positionV relativeFrom="paragraph">
                  <wp:posOffset>36195</wp:posOffset>
                </wp:positionV>
                <wp:extent cx="1371600" cy="0"/>
                <wp:effectExtent l="13970" t="6985" r="508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2.85pt" to="278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+u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weHrNJ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"/>
            </w:pict>
          </mc:Fallback>
        </mc:AlternateContent>
      </w:r>
    </w:p>
    <w:p w:rsidR="006A2717" w:rsidRPr="006A2717" w:rsidRDefault="006A2717" w:rsidP="00656283">
      <w:pPr>
        <w:spacing w:before="120" w:after="120" w:line="320" w:lineRule="exact"/>
        <w:ind w:firstLine="720"/>
        <w:jc w:val="both"/>
        <w:rPr>
          <w:spacing w:val="-2"/>
          <w:sz w:val="28"/>
          <w:szCs w:val="28"/>
        </w:rPr>
      </w:pPr>
      <w:proofErr w:type="spellStart"/>
      <w:r w:rsidRPr="00D338E4">
        <w:rPr>
          <w:spacing w:val="-2"/>
          <w:sz w:val="28"/>
          <w:szCs w:val="28"/>
        </w:rPr>
        <w:t>Thực</w:t>
      </w:r>
      <w:proofErr w:type="spellEnd"/>
      <w:r w:rsidRPr="00D338E4">
        <w:rPr>
          <w:spacing w:val="-2"/>
          <w:sz w:val="28"/>
          <w:szCs w:val="28"/>
        </w:rPr>
        <w:t xml:space="preserve"> </w:t>
      </w:r>
      <w:proofErr w:type="spellStart"/>
      <w:r w:rsidRPr="00D338E4">
        <w:rPr>
          <w:spacing w:val="-2"/>
          <w:sz w:val="28"/>
          <w:szCs w:val="28"/>
        </w:rPr>
        <w:t>hiện</w:t>
      </w:r>
      <w:proofErr w:type="spellEnd"/>
      <w:r w:rsidRPr="00D338E4">
        <w:rPr>
          <w:spacing w:val="-2"/>
          <w:sz w:val="28"/>
          <w:szCs w:val="28"/>
        </w:rPr>
        <w:t xml:space="preserve"> </w:t>
      </w:r>
      <w:proofErr w:type="spellStart"/>
      <w:r w:rsidRPr="00D338E4">
        <w:rPr>
          <w:sz w:val="28"/>
          <w:szCs w:val="28"/>
        </w:rPr>
        <w:t>Luật</w:t>
      </w:r>
      <w:proofErr w:type="spellEnd"/>
      <w:r w:rsidRPr="00D338E4">
        <w:rPr>
          <w:sz w:val="28"/>
          <w:szCs w:val="28"/>
        </w:rPr>
        <w:t xml:space="preserve"> </w:t>
      </w:r>
      <w:proofErr w:type="spellStart"/>
      <w:r w:rsidRPr="00D338E4">
        <w:rPr>
          <w:sz w:val="28"/>
          <w:szCs w:val="28"/>
        </w:rPr>
        <w:t>Tiếp</w:t>
      </w:r>
      <w:proofErr w:type="spellEnd"/>
      <w:r w:rsidRPr="00D338E4">
        <w:rPr>
          <w:sz w:val="28"/>
          <w:szCs w:val="28"/>
        </w:rPr>
        <w:t xml:space="preserve"> </w:t>
      </w:r>
      <w:proofErr w:type="spellStart"/>
      <w:r w:rsidRPr="00D338E4">
        <w:rPr>
          <w:sz w:val="28"/>
          <w:szCs w:val="28"/>
        </w:rPr>
        <w:t>công</w:t>
      </w:r>
      <w:proofErr w:type="spellEnd"/>
      <w:r w:rsidRPr="00D338E4">
        <w:rPr>
          <w:sz w:val="28"/>
          <w:szCs w:val="28"/>
        </w:rPr>
        <w:t xml:space="preserve"> </w:t>
      </w:r>
      <w:proofErr w:type="spellStart"/>
      <w:r w:rsidRPr="00D338E4"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656283">
        <w:rPr>
          <w:sz w:val="28"/>
          <w:szCs w:val="28"/>
        </w:rPr>
        <w:t>Công</w:t>
      </w:r>
      <w:proofErr w:type="spellEnd"/>
      <w:r w:rsidR="00656283">
        <w:rPr>
          <w:sz w:val="28"/>
          <w:szCs w:val="28"/>
        </w:rPr>
        <w:t xml:space="preserve"> </w:t>
      </w:r>
      <w:proofErr w:type="spellStart"/>
      <w:r w:rsidR="00656283">
        <w:rPr>
          <w:sz w:val="28"/>
          <w:szCs w:val="28"/>
        </w:rPr>
        <w:t>văn</w:t>
      </w:r>
      <w:proofErr w:type="spellEnd"/>
      <w:r w:rsidR="00656283">
        <w:rPr>
          <w:sz w:val="28"/>
          <w:szCs w:val="28"/>
        </w:rPr>
        <w:t xml:space="preserve"> </w:t>
      </w:r>
      <w:proofErr w:type="spellStart"/>
      <w:r w:rsidR="00656283">
        <w:rPr>
          <w:sz w:val="28"/>
          <w:szCs w:val="28"/>
        </w:rPr>
        <w:t>số</w:t>
      </w:r>
      <w:proofErr w:type="spellEnd"/>
      <w:r w:rsidR="00656283">
        <w:rPr>
          <w:sz w:val="28"/>
          <w:szCs w:val="28"/>
        </w:rPr>
        <w:t xml:space="preserve"> </w:t>
      </w:r>
      <w:r w:rsidR="00656283">
        <w:rPr>
          <w:color w:val="000000"/>
          <w:sz w:val="28"/>
          <w:szCs w:val="28"/>
        </w:rPr>
        <w:t xml:space="preserve">296/UBND-BTCD </w:t>
      </w:r>
      <w:proofErr w:type="spellStart"/>
      <w:r w:rsidR="00656283">
        <w:rPr>
          <w:color w:val="000000"/>
          <w:sz w:val="28"/>
          <w:szCs w:val="28"/>
        </w:rPr>
        <w:t>ngày</w:t>
      </w:r>
      <w:proofErr w:type="spellEnd"/>
      <w:r w:rsidR="00656283">
        <w:rPr>
          <w:color w:val="000000"/>
          <w:sz w:val="28"/>
          <w:szCs w:val="28"/>
        </w:rPr>
        <w:t xml:space="preserve"> 16 </w:t>
      </w:r>
      <w:proofErr w:type="spellStart"/>
      <w:r w:rsidR="00656283">
        <w:rPr>
          <w:color w:val="000000"/>
          <w:sz w:val="28"/>
          <w:szCs w:val="28"/>
        </w:rPr>
        <w:t>tháng</w:t>
      </w:r>
      <w:proofErr w:type="spellEnd"/>
      <w:r w:rsidR="00656283">
        <w:rPr>
          <w:color w:val="000000"/>
          <w:sz w:val="28"/>
          <w:szCs w:val="28"/>
        </w:rPr>
        <w:t xml:space="preserve"> 3 </w:t>
      </w:r>
      <w:proofErr w:type="spellStart"/>
      <w:r w:rsidR="00656283">
        <w:rPr>
          <w:color w:val="000000"/>
          <w:sz w:val="28"/>
          <w:szCs w:val="28"/>
        </w:rPr>
        <w:t>năm</w:t>
      </w:r>
      <w:proofErr w:type="spellEnd"/>
      <w:r w:rsidR="00656283">
        <w:rPr>
          <w:color w:val="000000"/>
          <w:sz w:val="28"/>
          <w:szCs w:val="28"/>
        </w:rPr>
        <w:t xml:space="preserve"> 2020 </w:t>
      </w:r>
      <w:proofErr w:type="spellStart"/>
      <w:r w:rsidR="00656283">
        <w:rPr>
          <w:color w:val="000000"/>
          <w:sz w:val="28"/>
          <w:szCs w:val="28"/>
        </w:rPr>
        <w:t>về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việc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chuẩn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bị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hồ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sơ</w:t>
      </w:r>
      <w:proofErr w:type="spellEnd"/>
      <w:r w:rsidR="00656283">
        <w:rPr>
          <w:color w:val="000000"/>
          <w:sz w:val="28"/>
          <w:szCs w:val="28"/>
        </w:rPr>
        <w:t xml:space="preserve">, </w:t>
      </w:r>
      <w:proofErr w:type="spellStart"/>
      <w:r w:rsidR="00656283">
        <w:rPr>
          <w:color w:val="000000"/>
          <w:sz w:val="28"/>
          <w:szCs w:val="28"/>
        </w:rPr>
        <w:t>tài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liệu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và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cử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cán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bộ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tham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gia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tiếp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công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dân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của</w:t>
      </w:r>
      <w:proofErr w:type="spellEnd"/>
      <w:r w:rsidR="00656283">
        <w:rPr>
          <w:color w:val="000000"/>
          <w:sz w:val="28"/>
          <w:szCs w:val="28"/>
        </w:rPr>
        <w:t xml:space="preserve"> Ban </w:t>
      </w:r>
      <w:proofErr w:type="spellStart"/>
      <w:r w:rsidR="00656283">
        <w:rPr>
          <w:color w:val="000000"/>
          <w:sz w:val="28"/>
          <w:szCs w:val="28"/>
        </w:rPr>
        <w:t>tiếp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công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dân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huyện</w:t>
      </w:r>
      <w:proofErr w:type="spellEnd"/>
      <w:r w:rsidR="00656283">
        <w:rPr>
          <w:color w:val="000000"/>
          <w:sz w:val="28"/>
          <w:szCs w:val="28"/>
        </w:rPr>
        <w:t xml:space="preserve"> Nam </w:t>
      </w:r>
      <w:proofErr w:type="spellStart"/>
      <w:r w:rsidR="00656283">
        <w:rPr>
          <w:color w:val="000000"/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tại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xã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Hương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Lộc</w:t>
      </w:r>
      <w:proofErr w:type="spellEnd"/>
      <w:r w:rsidR="00656283">
        <w:rPr>
          <w:color w:val="000000"/>
          <w:sz w:val="28"/>
          <w:szCs w:val="28"/>
        </w:rPr>
        <w:t>;</w:t>
      </w:r>
      <w:r w:rsidR="00656283">
        <w:rPr>
          <w:color w:val="000000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Ủy</w:t>
      </w:r>
      <w:proofErr w:type="spellEnd"/>
      <w:r>
        <w:rPr>
          <w:spacing w:val="-2"/>
          <w:sz w:val="28"/>
          <w:szCs w:val="28"/>
        </w:rPr>
        <w:t xml:space="preserve"> ban </w:t>
      </w:r>
      <w:proofErr w:type="spellStart"/>
      <w:r>
        <w:rPr>
          <w:spacing w:val="-2"/>
          <w:sz w:val="28"/>
          <w:szCs w:val="28"/>
        </w:rPr>
        <w:t>nhân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dân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xã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Hương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Lộc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thông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báo</w:t>
      </w:r>
      <w:proofErr w:type="spellEnd"/>
      <w:r w:rsidR="00656283">
        <w:rPr>
          <w:spacing w:val="-2"/>
          <w:sz w:val="28"/>
          <w:szCs w:val="28"/>
        </w:rPr>
        <w:t xml:space="preserve"> </w:t>
      </w:r>
      <w:proofErr w:type="spellStart"/>
      <w:r w:rsidR="00656283">
        <w:rPr>
          <w:spacing w:val="-2"/>
          <w:sz w:val="28"/>
          <w:szCs w:val="28"/>
        </w:rPr>
        <w:t>đến</w:t>
      </w:r>
      <w:proofErr w:type="spellEnd"/>
      <w:r w:rsidR="00656283">
        <w:rPr>
          <w:spacing w:val="-2"/>
          <w:sz w:val="28"/>
          <w:szCs w:val="28"/>
        </w:rPr>
        <w:t xml:space="preserve"> </w:t>
      </w:r>
      <w:proofErr w:type="spellStart"/>
      <w:r w:rsidR="00656283">
        <w:rPr>
          <w:spacing w:val="-2"/>
          <w:sz w:val="28"/>
          <w:szCs w:val="28"/>
        </w:rPr>
        <w:t>toàn</w:t>
      </w:r>
      <w:proofErr w:type="spellEnd"/>
      <w:r w:rsidR="00656283">
        <w:rPr>
          <w:spacing w:val="-2"/>
          <w:sz w:val="28"/>
          <w:szCs w:val="28"/>
        </w:rPr>
        <w:t xml:space="preserve"> </w:t>
      </w:r>
      <w:proofErr w:type="spellStart"/>
      <w:r w:rsidR="00656283">
        <w:rPr>
          <w:spacing w:val="-2"/>
          <w:sz w:val="28"/>
          <w:szCs w:val="28"/>
        </w:rPr>
        <w:t>thể</w:t>
      </w:r>
      <w:proofErr w:type="spellEnd"/>
      <w:r w:rsidR="00656283">
        <w:rPr>
          <w:spacing w:val="-2"/>
          <w:sz w:val="28"/>
          <w:szCs w:val="28"/>
        </w:rPr>
        <w:t xml:space="preserve"> </w:t>
      </w:r>
      <w:proofErr w:type="spellStart"/>
      <w:r w:rsidR="00656283">
        <w:rPr>
          <w:spacing w:val="-2"/>
          <w:sz w:val="28"/>
          <w:szCs w:val="28"/>
        </w:rPr>
        <w:t>nhân</w:t>
      </w:r>
      <w:proofErr w:type="spellEnd"/>
      <w:r w:rsidR="00656283">
        <w:rPr>
          <w:spacing w:val="-2"/>
          <w:sz w:val="28"/>
          <w:szCs w:val="28"/>
        </w:rPr>
        <w:t xml:space="preserve"> </w:t>
      </w:r>
      <w:proofErr w:type="spellStart"/>
      <w:r w:rsidR="00656283">
        <w:rPr>
          <w:spacing w:val="-2"/>
          <w:sz w:val="28"/>
          <w:szCs w:val="28"/>
        </w:rPr>
        <w:t>dân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trên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toàn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xã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về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thời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gian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địa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điểm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và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thành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phần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tiếp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công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dân</w:t>
      </w:r>
      <w:proofErr w:type="spellEnd"/>
      <w:r>
        <w:rPr>
          <w:spacing w:val="-2"/>
          <w:sz w:val="28"/>
          <w:szCs w:val="28"/>
        </w:rPr>
        <w:t>.</w:t>
      </w:r>
    </w:p>
    <w:p w:rsidR="006A2717" w:rsidRDefault="006A2717" w:rsidP="00656283">
      <w:pPr>
        <w:spacing w:before="120" w:after="120" w:line="320" w:lineRule="exact"/>
        <w:ind w:firstLine="720"/>
        <w:jc w:val="both"/>
        <w:rPr>
          <w:spacing w:val="-2"/>
          <w:sz w:val="28"/>
          <w:szCs w:val="28"/>
        </w:rPr>
      </w:pPr>
      <w:proofErr w:type="spellStart"/>
      <w:r w:rsidRPr="004F47B9">
        <w:rPr>
          <w:b/>
          <w:spacing w:val="-2"/>
          <w:sz w:val="28"/>
          <w:szCs w:val="28"/>
        </w:rPr>
        <w:t>Thời</w:t>
      </w:r>
      <w:proofErr w:type="spellEnd"/>
      <w:r w:rsidRPr="004F47B9">
        <w:rPr>
          <w:b/>
          <w:spacing w:val="-2"/>
          <w:sz w:val="28"/>
          <w:szCs w:val="28"/>
        </w:rPr>
        <w:t xml:space="preserve"> </w:t>
      </w:r>
      <w:proofErr w:type="spellStart"/>
      <w:r w:rsidRPr="004F47B9">
        <w:rPr>
          <w:b/>
          <w:spacing w:val="-2"/>
          <w:sz w:val="28"/>
          <w:szCs w:val="28"/>
        </w:rPr>
        <w:t>gian</w:t>
      </w:r>
      <w:proofErr w:type="spellEnd"/>
      <w:r w:rsidRPr="004F47B9"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Vào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lúc</w:t>
      </w:r>
      <w:proofErr w:type="spellEnd"/>
      <w:r>
        <w:rPr>
          <w:spacing w:val="-2"/>
          <w:sz w:val="28"/>
          <w:szCs w:val="28"/>
        </w:rPr>
        <w:t xml:space="preserve"> 08 </w:t>
      </w:r>
      <w:proofErr w:type="spellStart"/>
      <w:r>
        <w:rPr>
          <w:spacing w:val="-2"/>
          <w:sz w:val="28"/>
          <w:szCs w:val="28"/>
        </w:rPr>
        <w:t>giờ</w:t>
      </w:r>
      <w:proofErr w:type="spellEnd"/>
      <w:r>
        <w:rPr>
          <w:spacing w:val="-2"/>
          <w:sz w:val="28"/>
          <w:szCs w:val="28"/>
        </w:rPr>
        <w:t xml:space="preserve"> 00 </w:t>
      </w:r>
      <w:proofErr w:type="spellStart"/>
      <w:r>
        <w:rPr>
          <w:spacing w:val="-2"/>
          <w:sz w:val="28"/>
          <w:szCs w:val="28"/>
        </w:rPr>
        <w:t>phút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ngày</w:t>
      </w:r>
      <w:proofErr w:type="spellEnd"/>
      <w:r>
        <w:rPr>
          <w:spacing w:val="-2"/>
          <w:sz w:val="28"/>
          <w:szCs w:val="28"/>
        </w:rPr>
        <w:t xml:space="preserve"> </w:t>
      </w:r>
      <w:r w:rsidR="00656283">
        <w:rPr>
          <w:spacing w:val="-2"/>
          <w:sz w:val="28"/>
          <w:szCs w:val="28"/>
        </w:rPr>
        <w:t xml:space="preserve">20 </w:t>
      </w:r>
      <w:proofErr w:type="spellStart"/>
      <w:r w:rsidR="00656283">
        <w:rPr>
          <w:spacing w:val="-2"/>
          <w:sz w:val="28"/>
          <w:szCs w:val="28"/>
        </w:rPr>
        <w:t>tháng</w:t>
      </w:r>
      <w:proofErr w:type="spellEnd"/>
      <w:r w:rsidR="00656283">
        <w:rPr>
          <w:spacing w:val="-2"/>
          <w:sz w:val="28"/>
          <w:szCs w:val="28"/>
        </w:rPr>
        <w:t xml:space="preserve"> 3 </w:t>
      </w:r>
      <w:proofErr w:type="spellStart"/>
      <w:r w:rsidR="00656283">
        <w:rPr>
          <w:spacing w:val="-2"/>
          <w:sz w:val="28"/>
          <w:szCs w:val="28"/>
        </w:rPr>
        <w:t>năm</w:t>
      </w:r>
      <w:proofErr w:type="spellEnd"/>
      <w:r w:rsidR="00656283">
        <w:rPr>
          <w:spacing w:val="-2"/>
          <w:sz w:val="28"/>
          <w:szCs w:val="28"/>
        </w:rPr>
        <w:t xml:space="preserve"> 2020</w:t>
      </w:r>
      <w:r>
        <w:rPr>
          <w:spacing w:val="-2"/>
          <w:sz w:val="28"/>
          <w:szCs w:val="28"/>
        </w:rPr>
        <w:t>.</w:t>
      </w:r>
    </w:p>
    <w:p w:rsidR="006A2717" w:rsidRDefault="006A2717" w:rsidP="00656283">
      <w:pPr>
        <w:spacing w:before="120" w:after="120" w:line="320" w:lineRule="exact"/>
        <w:ind w:firstLine="720"/>
        <w:jc w:val="both"/>
        <w:rPr>
          <w:spacing w:val="-2"/>
          <w:sz w:val="28"/>
          <w:szCs w:val="28"/>
        </w:rPr>
      </w:pPr>
      <w:proofErr w:type="spellStart"/>
      <w:r w:rsidRPr="004F47B9">
        <w:rPr>
          <w:b/>
          <w:spacing w:val="-2"/>
          <w:sz w:val="28"/>
          <w:szCs w:val="28"/>
        </w:rPr>
        <w:t>Địa</w:t>
      </w:r>
      <w:proofErr w:type="spellEnd"/>
      <w:r w:rsidRPr="004F47B9">
        <w:rPr>
          <w:b/>
          <w:spacing w:val="-2"/>
          <w:sz w:val="28"/>
          <w:szCs w:val="28"/>
        </w:rPr>
        <w:t xml:space="preserve"> </w:t>
      </w:r>
      <w:proofErr w:type="spellStart"/>
      <w:r w:rsidRPr="004F47B9">
        <w:rPr>
          <w:b/>
          <w:spacing w:val="-2"/>
          <w:sz w:val="28"/>
          <w:szCs w:val="28"/>
        </w:rPr>
        <w:t>điểm</w:t>
      </w:r>
      <w:proofErr w:type="spellEnd"/>
      <w:r w:rsidRPr="004F47B9"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 w:rsidR="00656283">
        <w:rPr>
          <w:spacing w:val="-2"/>
          <w:sz w:val="28"/>
          <w:szCs w:val="28"/>
        </w:rPr>
        <w:t>Phòng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tiếp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công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dân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của</w:t>
      </w:r>
      <w:proofErr w:type="spellEnd"/>
      <w:r>
        <w:rPr>
          <w:spacing w:val="-2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pacing w:val="-2"/>
          <w:sz w:val="28"/>
          <w:szCs w:val="28"/>
        </w:rPr>
        <w:t>xã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Hương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Lộc</w:t>
      </w:r>
      <w:proofErr w:type="spellEnd"/>
      <w:r>
        <w:rPr>
          <w:spacing w:val="-2"/>
          <w:sz w:val="28"/>
          <w:szCs w:val="28"/>
        </w:rPr>
        <w:t>.</w:t>
      </w:r>
    </w:p>
    <w:p w:rsidR="006A2717" w:rsidRPr="00C75289" w:rsidRDefault="001264E6" w:rsidP="00656283">
      <w:pPr>
        <w:spacing w:before="120" w:after="120" w:line="320" w:lineRule="exact"/>
        <w:ind w:firstLine="720"/>
        <w:jc w:val="both"/>
        <w:rPr>
          <w:b/>
          <w:sz w:val="28"/>
          <w:szCs w:val="28"/>
        </w:rPr>
      </w:pPr>
      <w:proofErr w:type="spellStart"/>
      <w:r w:rsidRPr="004F47B9">
        <w:rPr>
          <w:b/>
          <w:spacing w:val="-2"/>
          <w:sz w:val="28"/>
          <w:szCs w:val="28"/>
        </w:rPr>
        <w:t>Thành</w:t>
      </w:r>
      <w:proofErr w:type="spellEnd"/>
      <w:r w:rsidRPr="004F47B9">
        <w:rPr>
          <w:b/>
          <w:spacing w:val="-2"/>
          <w:sz w:val="28"/>
          <w:szCs w:val="28"/>
        </w:rPr>
        <w:t xml:space="preserve"> </w:t>
      </w:r>
      <w:proofErr w:type="spellStart"/>
      <w:r w:rsidRPr="004F47B9">
        <w:rPr>
          <w:b/>
          <w:spacing w:val="-2"/>
          <w:sz w:val="28"/>
          <w:szCs w:val="28"/>
        </w:rPr>
        <w:t>phần</w:t>
      </w:r>
      <w:proofErr w:type="spellEnd"/>
      <w:r w:rsidRPr="004F47B9">
        <w:rPr>
          <w:b/>
          <w:spacing w:val="-2"/>
          <w:sz w:val="28"/>
          <w:szCs w:val="28"/>
        </w:rPr>
        <w:t xml:space="preserve">: </w:t>
      </w:r>
      <w:proofErr w:type="spellStart"/>
      <w:r w:rsidR="00656283">
        <w:rPr>
          <w:sz w:val="28"/>
          <w:szCs w:val="28"/>
        </w:rPr>
        <w:t>Đ</w:t>
      </w:r>
      <w:r w:rsidR="00656283">
        <w:rPr>
          <w:color w:val="000000"/>
          <w:sz w:val="28"/>
          <w:szCs w:val="28"/>
        </w:rPr>
        <w:t>ồng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chí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Lê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Thị</w:t>
      </w:r>
      <w:proofErr w:type="spellEnd"/>
      <w:r w:rsidR="00656283">
        <w:rPr>
          <w:color w:val="000000"/>
          <w:sz w:val="28"/>
          <w:szCs w:val="28"/>
        </w:rPr>
        <w:t xml:space="preserve"> Thu </w:t>
      </w:r>
      <w:proofErr w:type="spellStart"/>
      <w:r w:rsidR="00656283">
        <w:rPr>
          <w:color w:val="000000"/>
          <w:sz w:val="28"/>
          <w:szCs w:val="28"/>
        </w:rPr>
        <w:t>Hương</w:t>
      </w:r>
      <w:proofErr w:type="spellEnd"/>
      <w:r w:rsidR="00656283">
        <w:rPr>
          <w:color w:val="000000"/>
          <w:sz w:val="28"/>
          <w:szCs w:val="28"/>
        </w:rPr>
        <w:t xml:space="preserve"> - </w:t>
      </w:r>
      <w:proofErr w:type="spellStart"/>
      <w:r w:rsidR="00656283">
        <w:rPr>
          <w:color w:val="000000"/>
          <w:sz w:val="28"/>
          <w:szCs w:val="28"/>
        </w:rPr>
        <w:t>Tỉnh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ủy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viên</w:t>
      </w:r>
      <w:proofErr w:type="spellEnd"/>
      <w:r w:rsidR="00656283">
        <w:rPr>
          <w:color w:val="000000"/>
          <w:sz w:val="28"/>
          <w:szCs w:val="28"/>
        </w:rPr>
        <w:t xml:space="preserve">, </w:t>
      </w:r>
      <w:proofErr w:type="spellStart"/>
      <w:r w:rsidR="00656283">
        <w:rPr>
          <w:color w:val="000000"/>
          <w:sz w:val="28"/>
          <w:szCs w:val="28"/>
        </w:rPr>
        <w:t>Bí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thư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Huyện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ủy</w:t>
      </w:r>
      <w:proofErr w:type="spellEnd"/>
      <w:r w:rsidR="00656283">
        <w:rPr>
          <w:color w:val="000000"/>
          <w:sz w:val="28"/>
          <w:szCs w:val="28"/>
        </w:rPr>
        <w:t xml:space="preserve">, </w:t>
      </w:r>
      <w:proofErr w:type="spellStart"/>
      <w:r w:rsidR="00656283">
        <w:rPr>
          <w:color w:val="000000"/>
          <w:sz w:val="28"/>
          <w:szCs w:val="28"/>
        </w:rPr>
        <w:t>đồng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chí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Hồ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Ngọc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Hà</w:t>
      </w:r>
      <w:proofErr w:type="spellEnd"/>
      <w:r w:rsidR="00656283">
        <w:rPr>
          <w:color w:val="000000"/>
          <w:sz w:val="28"/>
          <w:szCs w:val="28"/>
        </w:rPr>
        <w:t xml:space="preserve"> - </w:t>
      </w:r>
      <w:proofErr w:type="spellStart"/>
      <w:r w:rsidR="00656283">
        <w:rPr>
          <w:color w:val="000000"/>
          <w:sz w:val="28"/>
          <w:szCs w:val="28"/>
        </w:rPr>
        <w:t>Phó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Chủ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tịch</w:t>
      </w:r>
      <w:proofErr w:type="spellEnd"/>
      <w:r w:rsidR="00656283">
        <w:rPr>
          <w:color w:val="000000"/>
          <w:sz w:val="28"/>
          <w:szCs w:val="28"/>
        </w:rPr>
        <w:t xml:space="preserve"> TT HĐND </w:t>
      </w:r>
      <w:proofErr w:type="spellStart"/>
      <w:r w:rsidR="00656283">
        <w:rPr>
          <w:color w:val="000000"/>
          <w:sz w:val="28"/>
          <w:szCs w:val="28"/>
        </w:rPr>
        <w:t>huyện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và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đồng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chí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Dương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Thanh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Phước</w:t>
      </w:r>
      <w:proofErr w:type="spellEnd"/>
      <w:r w:rsidR="00656283">
        <w:rPr>
          <w:color w:val="000000"/>
          <w:sz w:val="28"/>
          <w:szCs w:val="28"/>
        </w:rPr>
        <w:t xml:space="preserve"> - </w:t>
      </w:r>
      <w:proofErr w:type="spellStart"/>
      <w:r w:rsidR="00656283">
        <w:rPr>
          <w:color w:val="000000"/>
          <w:sz w:val="28"/>
          <w:szCs w:val="28"/>
        </w:rPr>
        <w:t>Phó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Chủ</w:t>
      </w:r>
      <w:proofErr w:type="spellEnd"/>
      <w:r w:rsidR="00656283">
        <w:rPr>
          <w:color w:val="000000"/>
          <w:sz w:val="28"/>
          <w:szCs w:val="28"/>
        </w:rPr>
        <w:t xml:space="preserve"> </w:t>
      </w:r>
      <w:proofErr w:type="spellStart"/>
      <w:r w:rsidR="00656283">
        <w:rPr>
          <w:color w:val="000000"/>
          <w:sz w:val="28"/>
          <w:szCs w:val="28"/>
        </w:rPr>
        <w:t>tịch</w:t>
      </w:r>
      <w:proofErr w:type="spellEnd"/>
      <w:r w:rsidR="00656283">
        <w:rPr>
          <w:color w:val="000000"/>
          <w:sz w:val="28"/>
          <w:szCs w:val="28"/>
        </w:rPr>
        <w:t xml:space="preserve"> UBND </w:t>
      </w:r>
      <w:proofErr w:type="spellStart"/>
      <w:r w:rsidR="00656283">
        <w:rPr>
          <w:color w:val="000000"/>
          <w:sz w:val="28"/>
          <w:szCs w:val="28"/>
        </w:rPr>
        <w:t>huyện</w:t>
      </w:r>
      <w:proofErr w:type="spellEnd"/>
      <w:r>
        <w:rPr>
          <w:spacing w:val="-2"/>
          <w:sz w:val="28"/>
          <w:szCs w:val="28"/>
        </w:rPr>
        <w:t xml:space="preserve">; </w:t>
      </w:r>
      <w:proofErr w:type="spellStart"/>
      <w:r>
        <w:rPr>
          <w:spacing w:val="-2"/>
          <w:sz w:val="28"/>
          <w:szCs w:val="28"/>
        </w:rPr>
        <w:t>Lãnh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xã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Hương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Lộc</w:t>
      </w:r>
      <w:proofErr w:type="spellEnd"/>
      <w:r>
        <w:rPr>
          <w:spacing w:val="-2"/>
          <w:sz w:val="28"/>
          <w:szCs w:val="28"/>
        </w:rPr>
        <w:t>.</w:t>
      </w:r>
    </w:p>
    <w:p w:rsidR="004F47B9" w:rsidRPr="002F443C" w:rsidRDefault="004F47B9" w:rsidP="00656283">
      <w:pPr>
        <w:spacing w:before="120" w:after="120" w:line="320" w:lineRule="exact"/>
        <w:ind w:firstLine="652"/>
        <w:jc w:val="both"/>
        <w:rPr>
          <w:sz w:val="28"/>
          <w:szCs w:val="28"/>
        </w:rPr>
      </w:pPr>
      <w:proofErr w:type="spellStart"/>
      <w:r w:rsidRPr="002F443C">
        <w:rPr>
          <w:sz w:val="28"/>
          <w:szCs w:val="28"/>
        </w:rPr>
        <w:t>Nhận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được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Thông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báo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</w:t>
      </w:r>
      <w:r w:rsidRPr="002F443C">
        <w:rPr>
          <w:sz w:val="28"/>
          <w:szCs w:val="28"/>
        </w:rPr>
        <w:t>ề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nghị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các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đồng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chí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thôn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trưởng</w:t>
      </w:r>
      <w:proofErr w:type="spellEnd"/>
      <w:r w:rsidRPr="002F443C">
        <w:rPr>
          <w:sz w:val="28"/>
          <w:szCs w:val="28"/>
        </w:rPr>
        <w:t xml:space="preserve"> 3 </w:t>
      </w:r>
      <w:proofErr w:type="spellStart"/>
      <w:r w:rsidRPr="002F443C">
        <w:rPr>
          <w:sz w:val="28"/>
          <w:szCs w:val="28"/>
        </w:rPr>
        <w:t>thôn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và</w:t>
      </w:r>
      <w:proofErr w:type="spellEnd"/>
      <w:r w:rsidRPr="002F443C">
        <w:rPr>
          <w:sz w:val="28"/>
          <w:szCs w:val="28"/>
        </w:rPr>
        <w:t xml:space="preserve"> 13 </w:t>
      </w:r>
      <w:proofErr w:type="spellStart"/>
      <w:r w:rsidRPr="002F443C">
        <w:rPr>
          <w:sz w:val="28"/>
          <w:szCs w:val="28"/>
        </w:rPr>
        <w:t>tổ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sản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xuất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2F443C">
        <w:rPr>
          <w:sz w:val="28"/>
          <w:szCs w:val="28"/>
        </w:rPr>
        <w:t>hông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báo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rộng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rãi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đến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toàn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th</w:t>
      </w:r>
      <w:r>
        <w:rPr>
          <w:sz w:val="28"/>
          <w:szCs w:val="28"/>
        </w:rPr>
        <w:t>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 w:rsidRPr="002F443C">
        <w:rPr>
          <w:sz w:val="28"/>
          <w:szCs w:val="28"/>
        </w:rPr>
        <w:t xml:space="preserve">, </w:t>
      </w:r>
      <w:proofErr w:type="spellStart"/>
      <w:r w:rsidRPr="002F443C">
        <w:rPr>
          <w:sz w:val="28"/>
          <w:szCs w:val="28"/>
        </w:rPr>
        <w:t>đúng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thời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gian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và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địa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điểm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</w:t>
      </w:r>
      <w:r w:rsidRPr="002F443C">
        <w:rPr>
          <w:sz w:val="28"/>
          <w:szCs w:val="28"/>
        </w:rPr>
        <w:t>ể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buổi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ti</w:t>
      </w:r>
      <w:r>
        <w:rPr>
          <w:sz w:val="28"/>
          <w:szCs w:val="28"/>
        </w:rPr>
        <w:t>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đạt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kết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quả</w:t>
      </w:r>
      <w:proofErr w:type="spellEnd"/>
      <w:r w:rsidRPr="002F443C">
        <w:rPr>
          <w:sz w:val="28"/>
          <w:szCs w:val="28"/>
        </w:rPr>
        <w:t xml:space="preserve"> </w:t>
      </w:r>
      <w:proofErr w:type="spellStart"/>
      <w:r w:rsidRPr="002F443C">
        <w:rPr>
          <w:sz w:val="28"/>
          <w:szCs w:val="28"/>
        </w:rPr>
        <w:t>cao</w:t>
      </w:r>
      <w:proofErr w:type="spellEnd"/>
      <w:r w:rsidRPr="002F443C">
        <w:rPr>
          <w:sz w:val="28"/>
          <w:szCs w:val="28"/>
        </w:rPr>
        <w:t>./.</w:t>
      </w:r>
    </w:p>
    <w:p w:rsidR="006A2717" w:rsidRPr="00D338E4" w:rsidRDefault="006A2717" w:rsidP="006A2717">
      <w:pPr>
        <w:spacing w:before="80" w:after="80"/>
        <w:ind w:firstLine="720"/>
        <w:jc w:val="both"/>
        <w:rPr>
          <w:sz w:val="28"/>
          <w:szCs w:val="28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4644"/>
        <w:gridCol w:w="4584"/>
      </w:tblGrid>
      <w:tr w:rsidR="006A2717" w:rsidRPr="00EB18A4" w:rsidTr="00026DFC">
        <w:tc>
          <w:tcPr>
            <w:tcW w:w="4644" w:type="dxa"/>
          </w:tcPr>
          <w:p w:rsidR="006A2717" w:rsidRPr="00EB18A4" w:rsidRDefault="006A2717" w:rsidP="00026DFC">
            <w:pPr>
              <w:jc w:val="both"/>
              <w:rPr>
                <w:sz w:val="22"/>
              </w:rPr>
            </w:pPr>
            <w:proofErr w:type="spellStart"/>
            <w:r w:rsidRPr="00EB18A4">
              <w:rPr>
                <w:b/>
                <w:i/>
              </w:rPr>
              <w:t>N</w:t>
            </w:r>
            <w:r w:rsidRPr="00EB18A4">
              <w:rPr>
                <w:rFonts w:hint="eastAsia"/>
                <w:b/>
                <w:i/>
              </w:rPr>
              <w:t>ơ</w:t>
            </w:r>
            <w:r w:rsidRPr="00EB18A4">
              <w:rPr>
                <w:b/>
                <w:i/>
              </w:rPr>
              <w:t>i</w:t>
            </w:r>
            <w:proofErr w:type="spellEnd"/>
            <w:r w:rsidRPr="00EB18A4">
              <w:rPr>
                <w:b/>
                <w:i/>
              </w:rPr>
              <w:t xml:space="preserve"> </w:t>
            </w:r>
            <w:proofErr w:type="spellStart"/>
            <w:r w:rsidRPr="00EB18A4">
              <w:rPr>
                <w:b/>
                <w:i/>
              </w:rPr>
              <w:t>nhận</w:t>
            </w:r>
            <w:proofErr w:type="spellEnd"/>
            <w:r w:rsidRPr="00EB18A4">
              <w:rPr>
                <w:b/>
                <w:i/>
              </w:rPr>
              <w:t>:</w:t>
            </w:r>
          </w:p>
          <w:p w:rsidR="006A2717" w:rsidRDefault="006A2717" w:rsidP="00026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TT. HĐND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A2717" w:rsidRDefault="006A2717" w:rsidP="00026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CT, PCT UBND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A2717" w:rsidRPr="00EB18A4" w:rsidRDefault="006A2717" w:rsidP="00026DFC">
            <w:pPr>
              <w:jc w:val="both"/>
              <w:rPr>
                <w:sz w:val="22"/>
                <w:szCs w:val="22"/>
              </w:rPr>
            </w:pPr>
            <w:r w:rsidRPr="00EB18A4">
              <w:rPr>
                <w:sz w:val="22"/>
                <w:szCs w:val="22"/>
              </w:rPr>
              <w:t xml:space="preserve">- UBMTTQ VN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 w:rsidRPr="00EB18A4">
              <w:rPr>
                <w:sz w:val="22"/>
                <w:szCs w:val="22"/>
              </w:rPr>
              <w:t>;</w:t>
            </w:r>
          </w:p>
          <w:p w:rsidR="006A2717" w:rsidRPr="00EB18A4" w:rsidRDefault="006A2717" w:rsidP="00026DFC">
            <w:pPr>
              <w:jc w:val="both"/>
              <w:rPr>
                <w:sz w:val="22"/>
                <w:szCs w:val="22"/>
              </w:rPr>
            </w:pPr>
            <w:r w:rsidRPr="00EB18A4">
              <w:rPr>
                <w:sz w:val="22"/>
                <w:szCs w:val="22"/>
              </w:rPr>
              <w:t xml:space="preserve">- </w:t>
            </w:r>
            <w:proofErr w:type="spellStart"/>
            <w:r w:rsidRPr="00EB18A4">
              <w:rPr>
                <w:sz w:val="22"/>
                <w:szCs w:val="22"/>
              </w:rPr>
              <w:t>Các</w:t>
            </w:r>
            <w:proofErr w:type="spellEnd"/>
            <w:r w:rsidRPr="00EB18A4">
              <w:rPr>
                <w:sz w:val="22"/>
                <w:szCs w:val="22"/>
              </w:rPr>
              <w:t xml:space="preserve"> Ban </w:t>
            </w:r>
            <w:proofErr w:type="spellStart"/>
            <w:r w:rsidRPr="00EB18A4">
              <w:rPr>
                <w:sz w:val="22"/>
                <w:szCs w:val="22"/>
              </w:rPr>
              <w:t>của</w:t>
            </w:r>
            <w:proofErr w:type="spellEnd"/>
            <w:r w:rsidRPr="00EB18A4">
              <w:rPr>
                <w:sz w:val="22"/>
                <w:szCs w:val="22"/>
              </w:rPr>
              <w:t xml:space="preserve"> HĐND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 w:rsidRPr="00EB18A4">
              <w:rPr>
                <w:sz w:val="22"/>
                <w:szCs w:val="22"/>
              </w:rPr>
              <w:t>;</w:t>
            </w:r>
          </w:p>
          <w:p w:rsidR="006A2717" w:rsidRPr="00EB18A4" w:rsidRDefault="006A2717" w:rsidP="00026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Thôn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trưởng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</w:t>
            </w:r>
            <w:proofErr w:type="spellEnd"/>
            <w:r w:rsidRPr="00EB18A4">
              <w:rPr>
                <w:sz w:val="22"/>
                <w:szCs w:val="22"/>
              </w:rPr>
              <w:t>;</w:t>
            </w:r>
          </w:p>
          <w:p w:rsidR="006A2717" w:rsidRPr="00EB18A4" w:rsidRDefault="006A2717" w:rsidP="00026DFC">
            <w:pPr>
              <w:jc w:val="both"/>
              <w:rPr>
                <w:sz w:val="22"/>
                <w:szCs w:val="22"/>
              </w:rPr>
            </w:pPr>
            <w:r w:rsidRPr="00EB18A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VP, CBCC </w:t>
            </w: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UBND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 w:rsidRPr="00EB18A4">
              <w:rPr>
                <w:sz w:val="22"/>
                <w:szCs w:val="22"/>
              </w:rPr>
              <w:t>;</w:t>
            </w:r>
          </w:p>
          <w:p w:rsidR="006A2717" w:rsidRPr="00EB18A4" w:rsidRDefault="006A2717" w:rsidP="00026DF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</w:t>
            </w:r>
            <w:r w:rsidRPr="00EB18A4">
              <w:rPr>
                <w:sz w:val="22"/>
                <w:szCs w:val="22"/>
              </w:rPr>
              <w:t>.</w:t>
            </w:r>
          </w:p>
        </w:tc>
        <w:tc>
          <w:tcPr>
            <w:tcW w:w="4584" w:type="dxa"/>
          </w:tcPr>
          <w:p w:rsidR="006A2717" w:rsidRDefault="006A2717" w:rsidP="00026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ỦY BAN NHÂN DÂN</w:t>
            </w:r>
          </w:p>
          <w:p w:rsidR="006A2717" w:rsidRPr="00D338E4" w:rsidRDefault="006A2717" w:rsidP="00026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6A2717" w:rsidRPr="00D338E4" w:rsidRDefault="006A2717" w:rsidP="00026DFC">
            <w:pPr>
              <w:jc w:val="center"/>
              <w:rPr>
                <w:b/>
                <w:sz w:val="28"/>
                <w:szCs w:val="28"/>
              </w:rPr>
            </w:pPr>
          </w:p>
          <w:p w:rsidR="006A2717" w:rsidRPr="00D338E4" w:rsidRDefault="006A2717" w:rsidP="00026DFC">
            <w:pPr>
              <w:jc w:val="center"/>
              <w:rPr>
                <w:b/>
                <w:sz w:val="28"/>
                <w:szCs w:val="28"/>
              </w:rPr>
            </w:pPr>
          </w:p>
          <w:p w:rsidR="006A2717" w:rsidRPr="00D338E4" w:rsidRDefault="006A2717" w:rsidP="00026DFC">
            <w:pPr>
              <w:jc w:val="center"/>
              <w:rPr>
                <w:b/>
                <w:sz w:val="28"/>
                <w:szCs w:val="28"/>
              </w:rPr>
            </w:pPr>
          </w:p>
          <w:p w:rsidR="006A2717" w:rsidRPr="00D338E4" w:rsidRDefault="006A2717" w:rsidP="00026DFC">
            <w:pPr>
              <w:jc w:val="center"/>
              <w:rPr>
                <w:b/>
                <w:sz w:val="28"/>
                <w:szCs w:val="28"/>
              </w:rPr>
            </w:pPr>
          </w:p>
          <w:p w:rsidR="006A2717" w:rsidRPr="00D338E4" w:rsidRDefault="006A2717" w:rsidP="00026DFC">
            <w:pPr>
              <w:rPr>
                <w:b/>
                <w:sz w:val="28"/>
                <w:szCs w:val="28"/>
              </w:rPr>
            </w:pPr>
          </w:p>
          <w:p w:rsidR="006A2717" w:rsidRPr="00D338E4" w:rsidRDefault="006A2717" w:rsidP="00026D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Đoàn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Trọng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Hậu</w:t>
            </w:r>
            <w:proofErr w:type="spellEnd"/>
          </w:p>
          <w:p w:rsidR="006A2717" w:rsidRPr="00EB18A4" w:rsidRDefault="006A2717" w:rsidP="00026DFC">
            <w:pPr>
              <w:jc w:val="center"/>
              <w:rPr>
                <w:b/>
                <w:sz w:val="28"/>
                <w:szCs w:val="28"/>
              </w:rPr>
            </w:pPr>
          </w:p>
          <w:p w:rsidR="006A2717" w:rsidRPr="00EB18A4" w:rsidRDefault="006A2717" w:rsidP="00026DFC">
            <w:pPr>
              <w:rPr>
                <w:b/>
                <w:sz w:val="28"/>
                <w:szCs w:val="28"/>
              </w:rPr>
            </w:pPr>
          </w:p>
        </w:tc>
      </w:tr>
    </w:tbl>
    <w:p w:rsidR="006A2717" w:rsidRDefault="006A2717" w:rsidP="006A2717">
      <w:pPr>
        <w:jc w:val="center"/>
        <w:rPr>
          <w:b/>
          <w:sz w:val="30"/>
          <w:szCs w:val="30"/>
        </w:rPr>
      </w:pPr>
    </w:p>
    <w:p w:rsidR="006A2717" w:rsidRDefault="006A2717" w:rsidP="006A2717">
      <w:pPr>
        <w:jc w:val="center"/>
        <w:rPr>
          <w:b/>
          <w:sz w:val="30"/>
          <w:szCs w:val="30"/>
        </w:rPr>
      </w:pPr>
    </w:p>
    <w:p w:rsidR="006A2717" w:rsidRDefault="006A2717" w:rsidP="006A2717">
      <w:pPr>
        <w:jc w:val="center"/>
        <w:rPr>
          <w:b/>
          <w:sz w:val="30"/>
          <w:szCs w:val="30"/>
        </w:rPr>
      </w:pPr>
    </w:p>
    <w:p w:rsidR="006A2717" w:rsidRDefault="006A2717" w:rsidP="006A2717">
      <w:pPr>
        <w:jc w:val="center"/>
        <w:rPr>
          <w:b/>
          <w:sz w:val="30"/>
          <w:szCs w:val="30"/>
        </w:rPr>
      </w:pPr>
    </w:p>
    <w:p w:rsidR="004F47B9" w:rsidRDefault="004F47B9" w:rsidP="006A2717">
      <w:pPr>
        <w:jc w:val="center"/>
        <w:rPr>
          <w:b/>
          <w:sz w:val="30"/>
          <w:szCs w:val="30"/>
        </w:rPr>
      </w:pPr>
    </w:p>
    <w:p w:rsidR="004F47B9" w:rsidRDefault="004F47B9" w:rsidP="006A2717">
      <w:pPr>
        <w:jc w:val="center"/>
        <w:rPr>
          <w:b/>
          <w:sz w:val="30"/>
          <w:szCs w:val="30"/>
        </w:rPr>
      </w:pPr>
    </w:p>
    <w:p w:rsidR="006A2717" w:rsidRDefault="006A2717" w:rsidP="006A2717">
      <w:pPr>
        <w:jc w:val="center"/>
        <w:rPr>
          <w:b/>
          <w:sz w:val="30"/>
          <w:szCs w:val="30"/>
        </w:rPr>
      </w:pPr>
    </w:p>
    <w:p w:rsidR="006A2717" w:rsidRDefault="006A2717" w:rsidP="006A2717">
      <w:pPr>
        <w:jc w:val="center"/>
        <w:rPr>
          <w:b/>
          <w:sz w:val="30"/>
          <w:szCs w:val="30"/>
        </w:rPr>
      </w:pPr>
    </w:p>
    <w:p w:rsidR="002453CB" w:rsidRDefault="002453CB">
      <w:pPr>
        <w:rPr>
          <w:b/>
          <w:sz w:val="30"/>
          <w:szCs w:val="30"/>
        </w:rPr>
      </w:pPr>
    </w:p>
    <w:p w:rsidR="004F47B9" w:rsidRDefault="004F47B9"/>
    <w:sectPr w:rsidR="004F47B9" w:rsidSect="001D24B9">
      <w:pgSz w:w="11907" w:h="16840" w:code="9"/>
      <w:pgMar w:top="1021" w:right="1134" w:bottom="907" w:left="1701" w:header="567" w:footer="1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17"/>
    <w:rsid w:val="001264E6"/>
    <w:rsid w:val="002453CB"/>
    <w:rsid w:val="004F47B9"/>
    <w:rsid w:val="00656283"/>
    <w:rsid w:val="0068746E"/>
    <w:rsid w:val="006A2717"/>
    <w:rsid w:val="00990A36"/>
    <w:rsid w:val="00C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2717"/>
    <w:pPr>
      <w:keepNext/>
      <w:ind w:firstLine="720"/>
      <w:jc w:val="center"/>
      <w:outlineLvl w:val="0"/>
    </w:pPr>
    <w:rPr>
      <w:rFonts w:ascii="VNtimes new roman" w:hAnsi="VN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717"/>
    <w:rPr>
      <w:rFonts w:ascii="VNtimes new roman" w:eastAsia="Times New Roman" w:hAnsi="VN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2717"/>
    <w:pPr>
      <w:keepNext/>
      <w:ind w:firstLine="720"/>
      <w:jc w:val="center"/>
      <w:outlineLvl w:val="0"/>
    </w:pPr>
    <w:rPr>
      <w:rFonts w:ascii="VNtimes new roman" w:hAnsi="VN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717"/>
    <w:rPr>
      <w:rFonts w:ascii="VNtimes new roman" w:eastAsia="Times New Roman" w:hAnsi="VN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2019-03-26T03:56:00Z</cp:lastPrinted>
  <dcterms:created xsi:type="dcterms:W3CDTF">2020-03-17T02:49:00Z</dcterms:created>
  <dcterms:modified xsi:type="dcterms:W3CDTF">2020-03-17T02:50:00Z</dcterms:modified>
</cp:coreProperties>
</file>